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80DE" w14:textId="77777777" w:rsidR="00EB7F2C" w:rsidRDefault="00A61DCA" w:rsidP="00224BD8">
      <w:pPr>
        <w:spacing w:after="120" w:line="240" w:lineRule="auto"/>
        <w:rPr>
          <w:b/>
          <w:sz w:val="28"/>
          <w:szCs w:val="28"/>
        </w:rPr>
      </w:pPr>
      <w:bookmarkStart w:id="0" w:name="_GoBack"/>
      <w:bookmarkEnd w:id="0"/>
      <w:r w:rsidRPr="00666DC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B4E563" wp14:editId="7E5A6A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dleys_-_hi-res_logo_2 (225x11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FD5DE" w14:textId="77777777" w:rsidR="00EB7F2C" w:rsidRDefault="00EB7F2C" w:rsidP="00224BD8">
      <w:pPr>
        <w:spacing w:after="120" w:line="240" w:lineRule="auto"/>
        <w:rPr>
          <w:b/>
          <w:sz w:val="28"/>
          <w:szCs w:val="28"/>
        </w:rPr>
      </w:pPr>
    </w:p>
    <w:p w14:paraId="7D88F012" w14:textId="4CEE10CF" w:rsidR="004F0A11" w:rsidRPr="00666DC3" w:rsidRDefault="004F0A11" w:rsidP="003C2EF0">
      <w:pPr>
        <w:spacing w:after="120" w:line="240" w:lineRule="auto"/>
        <w:rPr>
          <w:b/>
          <w:sz w:val="28"/>
          <w:szCs w:val="28"/>
        </w:rPr>
      </w:pPr>
      <w:r w:rsidRPr="00666DC3">
        <w:rPr>
          <w:b/>
          <w:sz w:val="28"/>
          <w:szCs w:val="28"/>
        </w:rPr>
        <w:t>Job Description</w:t>
      </w:r>
    </w:p>
    <w:p w14:paraId="6BC42254" w14:textId="77777777" w:rsidR="003C2EF0" w:rsidRDefault="003C2EF0" w:rsidP="009B1119">
      <w:pPr>
        <w:spacing w:after="0" w:line="240" w:lineRule="auto"/>
        <w:ind w:right="270"/>
        <w:rPr>
          <w:b/>
          <w:sz w:val="24"/>
          <w:szCs w:val="24"/>
        </w:rPr>
      </w:pPr>
    </w:p>
    <w:p w14:paraId="02EB4CFB" w14:textId="77777777" w:rsidR="003C2EF0" w:rsidRDefault="003C2EF0" w:rsidP="009B1119">
      <w:pPr>
        <w:spacing w:after="0" w:line="240" w:lineRule="auto"/>
        <w:ind w:right="270"/>
        <w:rPr>
          <w:b/>
          <w:sz w:val="24"/>
          <w:szCs w:val="24"/>
        </w:rPr>
      </w:pPr>
    </w:p>
    <w:p w14:paraId="7C8D7552" w14:textId="036AA4BE" w:rsidR="004F0A11" w:rsidRPr="00F0643F" w:rsidRDefault="004F0A11" w:rsidP="009B1119">
      <w:pPr>
        <w:spacing w:after="0" w:line="240" w:lineRule="auto"/>
        <w:ind w:right="270"/>
        <w:rPr>
          <w:sz w:val="24"/>
          <w:szCs w:val="24"/>
        </w:rPr>
      </w:pPr>
      <w:r w:rsidRPr="00F0643F">
        <w:rPr>
          <w:b/>
          <w:sz w:val="24"/>
          <w:szCs w:val="24"/>
        </w:rPr>
        <w:t xml:space="preserve">Job </w:t>
      </w:r>
      <w:r w:rsidR="00F57731" w:rsidRPr="00F0643F">
        <w:rPr>
          <w:b/>
          <w:sz w:val="24"/>
          <w:szCs w:val="24"/>
        </w:rPr>
        <w:t xml:space="preserve">Title: </w:t>
      </w:r>
      <w:r w:rsidR="003744CC">
        <w:rPr>
          <w:sz w:val="24"/>
          <w:szCs w:val="24"/>
        </w:rPr>
        <w:t>Purchasing &amp; Vendor Supervisor</w:t>
      </w:r>
    </w:p>
    <w:p w14:paraId="59DAC7EB" w14:textId="77777777" w:rsidR="004F0A11" w:rsidRPr="00F0643F" w:rsidRDefault="004F0A11" w:rsidP="00666DC3">
      <w:pPr>
        <w:spacing w:after="0" w:line="240" w:lineRule="auto"/>
        <w:ind w:right="270"/>
        <w:rPr>
          <w:b/>
          <w:sz w:val="24"/>
          <w:szCs w:val="24"/>
        </w:rPr>
      </w:pPr>
      <w:r w:rsidRPr="00F0643F">
        <w:rPr>
          <w:b/>
          <w:sz w:val="24"/>
          <w:szCs w:val="24"/>
        </w:rPr>
        <w:t>Department:</w:t>
      </w:r>
      <w:r w:rsidR="00F57731" w:rsidRPr="00F0643F">
        <w:rPr>
          <w:b/>
          <w:sz w:val="24"/>
          <w:szCs w:val="24"/>
        </w:rPr>
        <w:t xml:space="preserve"> </w:t>
      </w:r>
      <w:r w:rsidR="00CE604A" w:rsidRPr="00F0643F">
        <w:rPr>
          <w:sz w:val="24"/>
          <w:szCs w:val="24"/>
        </w:rPr>
        <w:t>Accounting</w:t>
      </w:r>
    </w:p>
    <w:p w14:paraId="39C3A9D3" w14:textId="689563EE" w:rsidR="009B1119" w:rsidRDefault="004F0A11" w:rsidP="00EB7F2C">
      <w:pPr>
        <w:spacing w:after="0" w:line="240" w:lineRule="auto"/>
        <w:ind w:right="270"/>
        <w:rPr>
          <w:b/>
          <w:sz w:val="24"/>
          <w:szCs w:val="24"/>
        </w:rPr>
      </w:pPr>
      <w:r w:rsidRPr="00F0643F">
        <w:rPr>
          <w:b/>
          <w:sz w:val="24"/>
          <w:szCs w:val="24"/>
        </w:rPr>
        <w:t xml:space="preserve">Reports </w:t>
      </w:r>
      <w:r w:rsidR="00B32180" w:rsidRPr="00F0643F">
        <w:rPr>
          <w:b/>
          <w:sz w:val="24"/>
          <w:szCs w:val="24"/>
        </w:rPr>
        <w:t>to</w:t>
      </w:r>
      <w:r w:rsidRPr="00F0643F">
        <w:rPr>
          <w:b/>
          <w:sz w:val="24"/>
          <w:szCs w:val="24"/>
        </w:rPr>
        <w:t>:</w:t>
      </w:r>
      <w:r w:rsidR="00F57731" w:rsidRPr="00F0643F">
        <w:rPr>
          <w:b/>
          <w:sz w:val="24"/>
          <w:szCs w:val="24"/>
        </w:rPr>
        <w:t xml:space="preserve"> </w:t>
      </w:r>
      <w:r w:rsidR="00EE7356">
        <w:rPr>
          <w:sz w:val="24"/>
          <w:szCs w:val="24"/>
        </w:rPr>
        <w:t>Controller</w:t>
      </w:r>
      <w:r w:rsidR="00666DC3">
        <w:rPr>
          <w:b/>
          <w:sz w:val="24"/>
          <w:szCs w:val="24"/>
        </w:rPr>
        <w:t xml:space="preserve">            </w:t>
      </w:r>
    </w:p>
    <w:p w14:paraId="2ABC3E88" w14:textId="0475E44A" w:rsidR="004F0A11" w:rsidRDefault="004F0A11" w:rsidP="009B1119">
      <w:pPr>
        <w:spacing w:after="0" w:line="240" w:lineRule="auto"/>
        <w:ind w:right="270"/>
        <w:rPr>
          <w:sz w:val="24"/>
          <w:szCs w:val="24"/>
        </w:rPr>
      </w:pPr>
      <w:r w:rsidRPr="00F0643F">
        <w:rPr>
          <w:b/>
          <w:sz w:val="24"/>
          <w:szCs w:val="24"/>
        </w:rPr>
        <w:t>FLSA Status:</w:t>
      </w:r>
      <w:r w:rsidR="00F57731" w:rsidRPr="00F0643F">
        <w:rPr>
          <w:b/>
          <w:sz w:val="24"/>
          <w:szCs w:val="24"/>
        </w:rPr>
        <w:t xml:space="preserve"> </w:t>
      </w:r>
      <w:r w:rsidR="00F57731" w:rsidRPr="00F0643F">
        <w:rPr>
          <w:sz w:val="24"/>
          <w:szCs w:val="24"/>
        </w:rPr>
        <w:t>Non-Exempt</w:t>
      </w:r>
    </w:p>
    <w:p w14:paraId="1D4C6FDD" w14:textId="77777777" w:rsidR="00682E31" w:rsidRPr="00F0643F" w:rsidRDefault="00682E31" w:rsidP="00666DC3">
      <w:pPr>
        <w:spacing w:after="0" w:line="240" w:lineRule="auto"/>
        <w:ind w:left="2880" w:right="270"/>
        <w:rPr>
          <w:b/>
          <w:sz w:val="24"/>
          <w:szCs w:val="24"/>
        </w:rPr>
      </w:pPr>
    </w:p>
    <w:p w14:paraId="29365C58" w14:textId="77777777" w:rsidR="004F0A11" w:rsidRPr="00F0643F" w:rsidRDefault="004F0A11" w:rsidP="00A26CC5">
      <w:pPr>
        <w:spacing w:after="120" w:line="240" w:lineRule="auto"/>
        <w:ind w:right="270"/>
        <w:rPr>
          <w:b/>
          <w:sz w:val="24"/>
          <w:szCs w:val="24"/>
          <w:u w:val="single"/>
        </w:rPr>
      </w:pPr>
      <w:r w:rsidRPr="00F0643F">
        <w:rPr>
          <w:b/>
          <w:sz w:val="24"/>
          <w:szCs w:val="24"/>
          <w:u w:val="single"/>
        </w:rPr>
        <w:t>Job Description</w:t>
      </w:r>
    </w:p>
    <w:p w14:paraId="6F8EFA87" w14:textId="35E2D4A6" w:rsidR="00F33693" w:rsidRDefault="00EE7356" w:rsidP="00131F6A">
      <w:pPr>
        <w:contextualSpacing/>
        <w:rPr>
          <w:rFonts w:cstheme="minorHAnsi"/>
          <w:color w:val="000000"/>
          <w:shd w:val="clear" w:color="auto" w:fill="FFFFFF"/>
        </w:rPr>
      </w:pPr>
      <w:r w:rsidRPr="00EE7356">
        <w:rPr>
          <w:rFonts w:cstheme="minorHAnsi"/>
          <w:color w:val="000000"/>
          <w:shd w:val="clear" w:color="auto" w:fill="FFFFFF"/>
        </w:rPr>
        <w:t xml:space="preserve">The Purchasing </w:t>
      </w:r>
      <w:r w:rsidR="00662F35">
        <w:rPr>
          <w:rFonts w:cstheme="minorHAnsi"/>
          <w:color w:val="000000"/>
          <w:shd w:val="clear" w:color="auto" w:fill="FFFFFF"/>
        </w:rPr>
        <w:t xml:space="preserve">&amp; Vendor Supervisor </w:t>
      </w:r>
      <w:r w:rsidRPr="00EE7356">
        <w:rPr>
          <w:rFonts w:cstheme="minorHAnsi"/>
          <w:color w:val="000000"/>
          <w:shd w:val="clear" w:color="auto" w:fill="FFFFFF"/>
        </w:rPr>
        <w:t xml:space="preserve">is responsible for </w:t>
      </w:r>
      <w:r w:rsidR="00662F35">
        <w:rPr>
          <w:rFonts w:cstheme="minorHAnsi"/>
          <w:color w:val="000000"/>
          <w:shd w:val="clear" w:color="auto" w:fill="FFFFFF"/>
        </w:rPr>
        <w:t>managing Vendor relationships and</w:t>
      </w:r>
      <w:r w:rsidRPr="00EE7356">
        <w:rPr>
          <w:rFonts w:cstheme="minorHAnsi"/>
          <w:color w:val="000000"/>
          <w:shd w:val="clear" w:color="auto" w:fill="FFFFFF"/>
        </w:rPr>
        <w:t xml:space="preserve"> to ensure the timely, cost effective replenishment of product in accordance with the customer demand/requirements and targeted inventory levels. This role </w:t>
      </w:r>
      <w:r w:rsidR="00662F35">
        <w:rPr>
          <w:rFonts w:cstheme="minorHAnsi"/>
          <w:color w:val="000000"/>
          <w:shd w:val="clear" w:color="auto" w:fill="FFFFFF"/>
        </w:rPr>
        <w:t xml:space="preserve">will Supervise and train the Purchasing Coordinator. As the Supervisor </w:t>
      </w:r>
      <w:proofErr w:type="spellStart"/>
      <w:r w:rsidR="00662F35">
        <w:rPr>
          <w:rFonts w:cstheme="minorHAnsi"/>
          <w:color w:val="000000"/>
          <w:shd w:val="clear" w:color="auto" w:fill="FFFFFF"/>
        </w:rPr>
        <w:t>She/He</w:t>
      </w:r>
      <w:proofErr w:type="spellEnd"/>
      <w:r w:rsidR="00662F35">
        <w:rPr>
          <w:rFonts w:cstheme="minorHAnsi"/>
          <w:color w:val="000000"/>
          <w:shd w:val="clear" w:color="auto" w:fill="FFFFFF"/>
        </w:rPr>
        <w:t xml:space="preserve"> will check that the department processes are being done correctly, review GL codes for accuracy, check Time sheets and will continually mentor and train</w:t>
      </w:r>
      <w:r w:rsidR="00A45CE9">
        <w:rPr>
          <w:rFonts w:cstheme="minorHAnsi"/>
          <w:color w:val="000000"/>
          <w:shd w:val="clear" w:color="auto" w:fill="FFFFFF"/>
        </w:rPr>
        <w:t xml:space="preserve"> </w:t>
      </w:r>
      <w:r w:rsidR="00662F35">
        <w:rPr>
          <w:rFonts w:cstheme="minorHAnsi"/>
          <w:color w:val="000000"/>
          <w:shd w:val="clear" w:color="auto" w:fill="FFFFFF"/>
        </w:rPr>
        <w:t xml:space="preserve">the Purchasing Coordinator. </w:t>
      </w:r>
    </w:p>
    <w:p w14:paraId="4517EC2D" w14:textId="77777777" w:rsidR="00DE51F4" w:rsidRPr="00EB5DA4" w:rsidRDefault="00DE51F4" w:rsidP="00131F6A">
      <w:pPr>
        <w:contextualSpacing/>
        <w:rPr>
          <w:rFonts w:cstheme="minorHAnsi"/>
          <w:color w:val="000000"/>
          <w:shd w:val="clear" w:color="auto" w:fill="FFFFFF"/>
        </w:rPr>
      </w:pPr>
    </w:p>
    <w:p w14:paraId="5B2E04B4" w14:textId="77777777" w:rsidR="00F0643F" w:rsidRPr="00F0643F" w:rsidRDefault="00F0643F" w:rsidP="00A26CC5">
      <w:pPr>
        <w:spacing w:after="120" w:line="240" w:lineRule="auto"/>
        <w:ind w:right="274"/>
        <w:rPr>
          <w:b/>
          <w:sz w:val="24"/>
          <w:szCs w:val="24"/>
          <w:u w:val="single"/>
        </w:rPr>
      </w:pPr>
      <w:r w:rsidRPr="00F0643F">
        <w:rPr>
          <w:b/>
          <w:sz w:val="24"/>
          <w:szCs w:val="24"/>
          <w:u w:val="single"/>
        </w:rPr>
        <w:t>Job Duties</w:t>
      </w:r>
    </w:p>
    <w:p w14:paraId="0F774A61" w14:textId="7CF4D8AE" w:rsidR="00F64F15" w:rsidRDefault="007F50CE" w:rsidP="00A26CC5">
      <w:pPr>
        <w:ind w:left="187" w:firstLine="173"/>
      </w:pPr>
      <w:r>
        <w:rPr>
          <w:b/>
          <w:bCs/>
        </w:rPr>
        <w:t>Purchasing</w:t>
      </w:r>
      <w:r w:rsidR="00662F35">
        <w:rPr>
          <w:b/>
          <w:bCs/>
        </w:rPr>
        <w:t xml:space="preserve"> Management</w:t>
      </w:r>
      <w:r w:rsidR="00A26CC5">
        <w:t>:</w:t>
      </w:r>
      <w:r w:rsidR="00FF7204">
        <w:t xml:space="preserve"> </w:t>
      </w:r>
    </w:p>
    <w:p w14:paraId="49D258B1" w14:textId="77777777" w:rsidR="009C212C" w:rsidRPr="009C212C" w:rsidRDefault="009C212C" w:rsidP="009C212C">
      <w:pPr>
        <w:numPr>
          <w:ilvl w:val="0"/>
          <w:numId w:val="10"/>
        </w:numPr>
        <w:spacing w:after="0"/>
      </w:pPr>
      <w:r w:rsidRPr="009C212C">
        <w:t>Works closely with Inventory Team updating Pricing, Vendor and Vendor Product IDs in MB.</w:t>
      </w:r>
    </w:p>
    <w:p w14:paraId="3C5FD07D" w14:textId="77777777" w:rsidR="009C212C" w:rsidRPr="009C212C" w:rsidRDefault="009C212C" w:rsidP="009C212C">
      <w:pPr>
        <w:numPr>
          <w:ilvl w:val="0"/>
          <w:numId w:val="10"/>
        </w:numPr>
        <w:spacing w:after="0"/>
      </w:pPr>
      <w:r w:rsidRPr="009C212C">
        <w:t>Source Fixed Assets and Non-Stock parts and/or materials.</w:t>
      </w:r>
    </w:p>
    <w:p w14:paraId="789D63BF" w14:textId="77777777" w:rsidR="009C212C" w:rsidRPr="009C212C" w:rsidRDefault="009C212C" w:rsidP="009C212C">
      <w:pPr>
        <w:numPr>
          <w:ilvl w:val="0"/>
          <w:numId w:val="10"/>
        </w:numPr>
        <w:spacing w:after="0"/>
      </w:pPr>
      <w:r w:rsidRPr="009C212C">
        <w:t>Complete Purchase Order and Approve Invoice once materials are received</w:t>
      </w:r>
    </w:p>
    <w:p w14:paraId="6BE067C6" w14:textId="77777777" w:rsidR="009C212C" w:rsidRPr="009C212C" w:rsidRDefault="009C212C" w:rsidP="009C212C">
      <w:pPr>
        <w:numPr>
          <w:ilvl w:val="0"/>
          <w:numId w:val="10"/>
        </w:numPr>
        <w:spacing w:after="0"/>
      </w:pPr>
      <w:r w:rsidRPr="009C212C">
        <w:t>Manage Requests for Quotation.</w:t>
      </w:r>
    </w:p>
    <w:p w14:paraId="039BF00A" w14:textId="77777777" w:rsidR="009C212C" w:rsidRPr="009C212C" w:rsidRDefault="009C212C" w:rsidP="009C212C">
      <w:pPr>
        <w:numPr>
          <w:ilvl w:val="0"/>
          <w:numId w:val="10"/>
        </w:numPr>
        <w:spacing w:after="0"/>
      </w:pPr>
      <w:r w:rsidRPr="009C212C">
        <w:t>Issue purchase orders and get confirmations from vendors.</w:t>
      </w:r>
    </w:p>
    <w:p w14:paraId="10545CBE" w14:textId="77777777" w:rsidR="009C212C" w:rsidRPr="009C212C" w:rsidRDefault="009C212C" w:rsidP="009C212C">
      <w:pPr>
        <w:numPr>
          <w:ilvl w:val="0"/>
          <w:numId w:val="10"/>
        </w:numPr>
        <w:spacing w:after="0"/>
      </w:pPr>
      <w:r w:rsidRPr="009C212C">
        <w:t>Expedite the supply of critical items.</w:t>
      </w:r>
    </w:p>
    <w:p w14:paraId="7CFE69E9" w14:textId="77777777" w:rsidR="009C212C" w:rsidRPr="009C212C" w:rsidRDefault="009C212C" w:rsidP="009C212C">
      <w:pPr>
        <w:numPr>
          <w:ilvl w:val="0"/>
          <w:numId w:val="10"/>
        </w:numPr>
        <w:spacing w:after="0"/>
      </w:pPr>
      <w:r w:rsidRPr="009C212C">
        <w:t>Maintain purchase files on all orders.</w:t>
      </w:r>
    </w:p>
    <w:p w14:paraId="35CA5C05" w14:textId="77777777" w:rsidR="009C212C" w:rsidRPr="009C212C" w:rsidRDefault="009C212C" w:rsidP="009C212C">
      <w:pPr>
        <w:numPr>
          <w:ilvl w:val="0"/>
          <w:numId w:val="10"/>
        </w:numPr>
        <w:spacing w:after="0"/>
      </w:pPr>
      <w:r w:rsidRPr="009C212C">
        <w:t>Find best product for the best price, from reliable vendors.</w:t>
      </w:r>
    </w:p>
    <w:p w14:paraId="2F390CA0" w14:textId="77777777" w:rsidR="009C212C" w:rsidRPr="009C212C" w:rsidRDefault="009C212C" w:rsidP="009C212C">
      <w:pPr>
        <w:numPr>
          <w:ilvl w:val="0"/>
          <w:numId w:val="10"/>
        </w:numPr>
        <w:spacing w:after="0"/>
      </w:pPr>
      <w:r w:rsidRPr="009C212C">
        <w:t>Obtain material certification when required.</w:t>
      </w:r>
    </w:p>
    <w:p w14:paraId="3AA623AD" w14:textId="74064D6D" w:rsidR="009C212C" w:rsidRPr="009C212C" w:rsidRDefault="00AB5653" w:rsidP="009C212C">
      <w:pPr>
        <w:numPr>
          <w:ilvl w:val="0"/>
          <w:numId w:val="10"/>
        </w:numPr>
        <w:spacing w:after="0"/>
      </w:pPr>
      <w:r>
        <w:t>Provide weekly Purchasing metrics to Controller</w:t>
      </w:r>
      <w:r w:rsidR="009C212C" w:rsidRPr="009C212C">
        <w:t>.</w:t>
      </w:r>
    </w:p>
    <w:p w14:paraId="12B37D9D" w14:textId="30D5553F" w:rsidR="009C212C" w:rsidRDefault="009C212C" w:rsidP="009C212C">
      <w:pPr>
        <w:numPr>
          <w:ilvl w:val="0"/>
          <w:numId w:val="10"/>
        </w:numPr>
        <w:spacing w:after="0"/>
      </w:pPr>
      <w:r w:rsidRPr="009C212C">
        <w:t>Assist with year-end inventory counts.</w:t>
      </w:r>
    </w:p>
    <w:p w14:paraId="0334151A" w14:textId="0FB33FEF" w:rsidR="00AB5653" w:rsidRPr="009C212C" w:rsidRDefault="00AB5653" w:rsidP="009C212C">
      <w:pPr>
        <w:numPr>
          <w:ilvl w:val="0"/>
          <w:numId w:val="10"/>
        </w:numPr>
        <w:spacing w:after="0"/>
      </w:pPr>
      <w:r>
        <w:t xml:space="preserve">Supervise Purchasing Team (stock &amp; </w:t>
      </w:r>
      <w:proofErr w:type="gramStart"/>
      <w:r>
        <w:t>non stock</w:t>
      </w:r>
      <w:proofErr w:type="gramEnd"/>
      <w:r>
        <w:t>) check Time sheets, GL Codes, train staff and check the department processes</w:t>
      </w:r>
    </w:p>
    <w:p w14:paraId="2E3C9C93" w14:textId="77777777" w:rsidR="0083388E" w:rsidRDefault="0083388E" w:rsidP="009C212C">
      <w:pPr>
        <w:spacing w:after="0"/>
        <w:jc w:val="center"/>
      </w:pPr>
    </w:p>
    <w:p w14:paraId="322D24BE" w14:textId="0469B3BA" w:rsidR="00682E31" w:rsidRDefault="002C1C38" w:rsidP="00A26CC5">
      <w:r>
        <w:t xml:space="preserve"> </w:t>
      </w:r>
      <w:r w:rsidR="00AB5653">
        <w:t xml:space="preserve">     </w:t>
      </w:r>
      <w:r w:rsidR="00662F35">
        <w:rPr>
          <w:b/>
          <w:bCs/>
        </w:rPr>
        <w:t>Vendor Management</w:t>
      </w:r>
      <w:r w:rsidR="00662F35">
        <w:t>:</w:t>
      </w:r>
    </w:p>
    <w:p w14:paraId="7DC8EF3F" w14:textId="08EAB004" w:rsidR="00AB5653" w:rsidRDefault="00AB5653" w:rsidP="00AB5653">
      <w:pPr>
        <w:pStyle w:val="ListParagraph"/>
        <w:numPr>
          <w:ilvl w:val="0"/>
          <w:numId w:val="12"/>
        </w:numPr>
        <w:spacing w:after="0"/>
      </w:pPr>
      <w:r w:rsidRPr="009C212C">
        <w:t>Develop and maintain strong relationships with new and existing vendors.</w:t>
      </w:r>
    </w:p>
    <w:p w14:paraId="311AD177" w14:textId="5B0FF681" w:rsidR="00AB5653" w:rsidRDefault="00AB5653" w:rsidP="00AB5653">
      <w:pPr>
        <w:pStyle w:val="ListParagraph"/>
        <w:numPr>
          <w:ilvl w:val="0"/>
          <w:numId w:val="12"/>
        </w:numPr>
        <w:spacing w:after="0"/>
      </w:pPr>
      <w:r w:rsidRPr="009C212C">
        <w:t>Negotiate with vendors to obtain better pricing and terms.</w:t>
      </w:r>
    </w:p>
    <w:p w14:paraId="3097B76F" w14:textId="216C1500" w:rsidR="00AB5653" w:rsidRPr="009C212C" w:rsidRDefault="00AB5653" w:rsidP="00AB5653">
      <w:pPr>
        <w:pStyle w:val="ListParagraph"/>
        <w:numPr>
          <w:ilvl w:val="0"/>
          <w:numId w:val="12"/>
        </w:numPr>
        <w:spacing w:after="0"/>
      </w:pPr>
      <w:r w:rsidRPr="009C212C">
        <w:t>Resolving supplier quality issues</w:t>
      </w:r>
    </w:p>
    <w:p w14:paraId="033DEB46" w14:textId="36AD9284" w:rsidR="00AB5653" w:rsidRPr="009C212C" w:rsidRDefault="00AB5653" w:rsidP="00AB5653">
      <w:pPr>
        <w:pStyle w:val="ListParagraph"/>
        <w:numPr>
          <w:ilvl w:val="0"/>
          <w:numId w:val="12"/>
        </w:numPr>
        <w:spacing w:after="0"/>
      </w:pPr>
      <w:r w:rsidRPr="009C212C">
        <w:t>Minimize risk by ensuring alternative sources of supply for critical items.</w:t>
      </w:r>
    </w:p>
    <w:p w14:paraId="467278F9" w14:textId="77777777" w:rsidR="00AB5653" w:rsidRPr="009C212C" w:rsidRDefault="00AB5653" w:rsidP="00AB5653">
      <w:pPr>
        <w:spacing w:after="0"/>
      </w:pPr>
    </w:p>
    <w:p w14:paraId="569F1CA5" w14:textId="77777777" w:rsidR="00AB5653" w:rsidRPr="009C212C" w:rsidRDefault="00AB5653" w:rsidP="00AB5653">
      <w:pPr>
        <w:spacing w:after="0"/>
      </w:pPr>
    </w:p>
    <w:p w14:paraId="4BD65ED7" w14:textId="208F3A5A" w:rsidR="00662F35" w:rsidRDefault="00662F35" w:rsidP="00A26CC5"/>
    <w:p w14:paraId="7DCD3658" w14:textId="77777777" w:rsidR="00014CD4" w:rsidRPr="00014CD4" w:rsidRDefault="00014CD4" w:rsidP="00014C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="Calibri" w:hAnsi="Calibri" w:cs="Calibri"/>
          <w:b/>
        </w:rPr>
      </w:pPr>
      <w:r w:rsidRPr="00014CD4">
        <w:rPr>
          <w:rFonts w:ascii="Calibri" w:hAnsi="Calibri"/>
          <w:b/>
          <w:color w:val="000000"/>
        </w:rPr>
        <w:lastRenderedPageBreak/>
        <w:t>Management of personnel resources</w:t>
      </w:r>
    </w:p>
    <w:p w14:paraId="44AACE52" w14:textId="77777777" w:rsidR="00014CD4" w:rsidRPr="0008219B" w:rsidRDefault="00014CD4" w:rsidP="00014C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rPr>
          <w:rFonts w:ascii="Calibri" w:eastAsia="Calibri" w:hAnsi="Calibri"/>
        </w:rPr>
      </w:pPr>
      <w:r>
        <w:rPr>
          <w:rFonts w:ascii="Calibri" w:hAnsi="Calibri"/>
          <w:color w:val="000000"/>
        </w:rPr>
        <w:t>Lead by example with safety and quality mindedness</w:t>
      </w:r>
      <w:r>
        <w:rPr>
          <w:rFonts w:ascii="Calibri" w:hAnsi="Calibri" w:cs="Calibri"/>
        </w:rPr>
        <w:t xml:space="preserve">.  </w:t>
      </w:r>
      <w:r w:rsidRPr="0008219B">
        <w:rPr>
          <w:rFonts w:ascii="Calibri" w:eastAsia="Calibri" w:hAnsi="Calibri"/>
        </w:rPr>
        <w:t xml:space="preserve">Provide technical assistance, training, motivation and coaching to subordinates. Use Delegation Contract Process for all communication and management processes.  </w:t>
      </w:r>
    </w:p>
    <w:p w14:paraId="67B9FF78" w14:textId="77777777" w:rsidR="00014CD4" w:rsidRPr="0008219B" w:rsidRDefault="00014CD4" w:rsidP="00014CD4">
      <w:pPr>
        <w:spacing w:before="120" w:after="120"/>
        <w:rPr>
          <w:rFonts w:ascii="Calibri" w:eastAsia="Calibri" w:hAnsi="Calibri"/>
        </w:rPr>
      </w:pPr>
      <w:r w:rsidRPr="0008219B">
        <w:rPr>
          <w:rFonts w:ascii="Calibri" w:hAnsi="Calibri"/>
        </w:rPr>
        <w:t>Manage and train men to follow all company processes as they are written, not how they remember them.</w:t>
      </w:r>
    </w:p>
    <w:p w14:paraId="658A9D12" w14:textId="77777777" w:rsidR="00014CD4" w:rsidRPr="0008219B" w:rsidRDefault="00014CD4" w:rsidP="00014CD4">
      <w:pPr>
        <w:rPr>
          <w:rFonts w:ascii="Calibri" w:hAnsi="Calibri"/>
        </w:rPr>
      </w:pPr>
      <w:r w:rsidRPr="0008219B">
        <w:rPr>
          <w:rFonts w:ascii="Calibri" w:hAnsi="Calibri"/>
        </w:rPr>
        <w:t xml:space="preserve">Responsible for all </w:t>
      </w:r>
      <w:r>
        <w:rPr>
          <w:rFonts w:ascii="Calibri" w:hAnsi="Calibri"/>
        </w:rPr>
        <w:t xml:space="preserve">the </w:t>
      </w:r>
      <w:r w:rsidRPr="0008219B">
        <w:rPr>
          <w:rFonts w:ascii="Calibri" w:hAnsi="Calibri"/>
        </w:rPr>
        <w:t>Department failures. Select the team members well, and train them daily using written processes: 4T, 1-3-2, and Good Employee, all technical department processes and procedures.</w:t>
      </w:r>
    </w:p>
    <w:p w14:paraId="11B8ACC2" w14:textId="77777777" w:rsidR="00014CD4" w:rsidRPr="0008219B" w:rsidRDefault="00014CD4" w:rsidP="00014CD4">
      <w:pPr>
        <w:rPr>
          <w:rFonts w:ascii="Calibri" w:hAnsi="Calibri"/>
        </w:rPr>
      </w:pPr>
      <w:r w:rsidRPr="0008219B">
        <w:rPr>
          <w:rFonts w:ascii="Calibri" w:hAnsi="Calibri"/>
        </w:rPr>
        <w:t>Stay engaged with your team</w:t>
      </w:r>
      <w:r>
        <w:rPr>
          <w:rFonts w:ascii="Calibri" w:hAnsi="Calibri"/>
        </w:rPr>
        <w:t xml:space="preserve"> so they are on the floor monitoring and reviewing processes while performed, and sign-off on processes or measurements once completed</w:t>
      </w:r>
      <w:r w:rsidRPr="0008219B">
        <w:rPr>
          <w:rFonts w:ascii="Calibri" w:hAnsi="Calibri"/>
        </w:rPr>
        <w:t>.</w:t>
      </w:r>
    </w:p>
    <w:p w14:paraId="74C8538F" w14:textId="77777777" w:rsidR="00014CD4" w:rsidRPr="0008219B" w:rsidRDefault="00014CD4" w:rsidP="00014CD4">
      <w:pPr>
        <w:rPr>
          <w:rFonts w:ascii="Calibri" w:hAnsi="Calibri"/>
        </w:rPr>
      </w:pPr>
      <w:r w:rsidRPr="0008219B">
        <w:rPr>
          <w:rFonts w:ascii="Calibri" w:hAnsi="Calibri"/>
        </w:rPr>
        <w:t>Communicate with Management when</w:t>
      </w:r>
      <w:r>
        <w:rPr>
          <w:rFonts w:ascii="Calibri" w:hAnsi="Calibri"/>
        </w:rPr>
        <w:t>ever</w:t>
      </w:r>
      <w:r w:rsidRPr="0008219B">
        <w:rPr>
          <w:rFonts w:ascii="Calibri" w:hAnsi="Calibri"/>
        </w:rPr>
        <w:t xml:space="preserve"> personnel and team issues </w:t>
      </w:r>
      <w:r>
        <w:rPr>
          <w:rFonts w:ascii="Calibri" w:hAnsi="Calibri"/>
        </w:rPr>
        <w:t xml:space="preserve">arise </w:t>
      </w:r>
      <w:r w:rsidRPr="0008219B">
        <w:rPr>
          <w:rFonts w:ascii="Calibri" w:hAnsi="Calibri"/>
        </w:rPr>
        <w:t>(Good employee process &amp; 4T: reduce frustration, build reliable team: attendance, not following process trained).</w:t>
      </w:r>
    </w:p>
    <w:p w14:paraId="443A80EC" w14:textId="77777777" w:rsidR="00014CD4" w:rsidRPr="0008219B" w:rsidRDefault="00014CD4" w:rsidP="00014CD4">
      <w:pPr>
        <w:rPr>
          <w:rFonts w:ascii="Calibri" w:hAnsi="Calibri"/>
        </w:rPr>
      </w:pPr>
      <w:r w:rsidRPr="0008219B">
        <w:rPr>
          <w:rFonts w:ascii="Calibri" w:hAnsi="Calibri"/>
        </w:rPr>
        <w:t>Responsible to use “GOOD EMPLOYEE” HR Process to continuously evaluate your team and employees to build and train a process driven team.</w:t>
      </w:r>
    </w:p>
    <w:p w14:paraId="1370ADD6" w14:textId="77777777" w:rsidR="00014CD4" w:rsidRPr="0008219B" w:rsidRDefault="00014CD4" w:rsidP="00014CD4">
      <w:pPr>
        <w:spacing w:before="120" w:after="120"/>
        <w:rPr>
          <w:rFonts w:ascii="Calibri" w:eastAsia="Calibri" w:hAnsi="Calibri"/>
        </w:rPr>
      </w:pPr>
      <w:r w:rsidRPr="0008219B">
        <w:rPr>
          <w:rFonts w:ascii="Calibri" w:eastAsia="Calibri" w:hAnsi="Calibri"/>
        </w:rPr>
        <w:t xml:space="preserve">Training: Implement Workforce Development Program 1-3-2 in the Department for themselves and subordinates and train employees to have a depth of knowledge so that they can explain “the why” something is done a certain way. </w:t>
      </w:r>
    </w:p>
    <w:p w14:paraId="7F68F4BD" w14:textId="77777777" w:rsidR="00014CD4" w:rsidRDefault="00014CD4" w:rsidP="00A26CC5">
      <w:pPr>
        <w:rPr>
          <w:b/>
          <w:sz w:val="24"/>
          <w:szCs w:val="24"/>
          <w:u w:val="single"/>
        </w:rPr>
      </w:pPr>
    </w:p>
    <w:p w14:paraId="702014D7" w14:textId="4C33EF1C" w:rsidR="004F0A11" w:rsidRPr="00F0643F" w:rsidRDefault="009B03E2" w:rsidP="00A26CC5">
      <w:pPr>
        <w:rPr>
          <w:b/>
          <w:sz w:val="24"/>
          <w:szCs w:val="24"/>
          <w:u w:val="single"/>
        </w:rPr>
      </w:pPr>
      <w:r w:rsidRPr="00F0643F">
        <w:rPr>
          <w:b/>
          <w:sz w:val="24"/>
          <w:szCs w:val="24"/>
          <w:u w:val="single"/>
        </w:rPr>
        <w:t>Skills/Qualifications</w:t>
      </w:r>
    </w:p>
    <w:p w14:paraId="277061BF" w14:textId="77777777" w:rsidR="009C212C" w:rsidRPr="009C212C" w:rsidRDefault="009C212C" w:rsidP="009C212C">
      <w:pPr>
        <w:numPr>
          <w:ilvl w:val="0"/>
          <w:numId w:val="11"/>
        </w:num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  <w:r w:rsidRPr="009C212C">
        <w:rPr>
          <w:rFonts w:eastAsia="Times New Roman" w:cstheme="minorHAnsi"/>
          <w:bCs/>
        </w:rPr>
        <w:t>Excellent interpersonal, analytical and communication skills</w:t>
      </w:r>
    </w:p>
    <w:p w14:paraId="1D6293D6" w14:textId="77777777" w:rsidR="009C212C" w:rsidRPr="009C212C" w:rsidRDefault="009C212C" w:rsidP="009C212C">
      <w:pPr>
        <w:numPr>
          <w:ilvl w:val="0"/>
          <w:numId w:val="11"/>
        </w:num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  <w:r w:rsidRPr="009C212C">
        <w:rPr>
          <w:rFonts w:eastAsia="Times New Roman" w:cstheme="minorHAnsi"/>
          <w:bCs/>
        </w:rPr>
        <w:t>Responsive to change; ability to take on new roles and responsibilities</w:t>
      </w:r>
    </w:p>
    <w:p w14:paraId="69CE3C1A" w14:textId="77777777" w:rsidR="009C212C" w:rsidRPr="009C212C" w:rsidRDefault="009C212C" w:rsidP="009C212C">
      <w:pPr>
        <w:numPr>
          <w:ilvl w:val="0"/>
          <w:numId w:val="11"/>
        </w:num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  <w:r w:rsidRPr="009C212C">
        <w:rPr>
          <w:rFonts w:eastAsia="Times New Roman" w:cstheme="minorHAnsi"/>
          <w:bCs/>
        </w:rPr>
        <w:t>Strong prioritization skills and ability to quickly re-prioritize in a dynamic environment</w:t>
      </w:r>
    </w:p>
    <w:p w14:paraId="27E4969A" w14:textId="77777777" w:rsidR="009C212C" w:rsidRPr="009C212C" w:rsidRDefault="009C212C" w:rsidP="009C212C">
      <w:pPr>
        <w:numPr>
          <w:ilvl w:val="0"/>
          <w:numId w:val="11"/>
        </w:num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  <w:r w:rsidRPr="009C212C">
        <w:rPr>
          <w:rFonts w:eastAsia="Times New Roman" w:cstheme="minorHAnsi"/>
          <w:bCs/>
        </w:rPr>
        <w:t>Strong attention to detail, highly organized</w:t>
      </w:r>
    </w:p>
    <w:p w14:paraId="07724DAB" w14:textId="77777777" w:rsidR="009C212C" w:rsidRPr="009C212C" w:rsidRDefault="009C212C" w:rsidP="009C212C">
      <w:pPr>
        <w:numPr>
          <w:ilvl w:val="0"/>
          <w:numId w:val="11"/>
        </w:num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  <w:r w:rsidRPr="009C212C">
        <w:rPr>
          <w:rFonts w:eastAsia="Times New Roman" w:cstheme="minorHAnsi"/>
          <w:bCs/>
        </w:rPr>
        <w:t>Self-Motivated</w:t>
      </w:r>
    </w:p>
    <w:p w14:paraId="471A43AE" w14:textId="77777777" w:rsidR="009C212C" w:rsidRPr="009C212C" w:rsidRDefault="009C212C" w:rsidP="009C212C">
      <w:pPr>
        <w:numPr>
          <w:ilvl w:val="0"/>
          <w:numId w:val="11"/>
        </w:num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  <w:r w:rsidRPr="009C212C">
        <w:rPr>
          <w:rFonts w:eastAsia="Times New Roman" w:cstheme="minorHAnsi"/>
          <w:bCs/>
        </w:rPr>
        <w:t>Strong Work Ethic and Professional Demeanor</w:t>
      </w:r>
    </w:p>
    <w:p w14:paraId="55A34AA5" w14:textId="39BB9306" w:rsidR="009C212C" w:rsidRDefault="009C212C" w:rsidP="009C212C">
      <w:pPr>
        <w:numPr>
          <w:ilvl w:val="0"/>
          <w:numId w:val="11"/>
        </w:num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  <w:r w:rsidRPr="009C212C">
        <w:rPr>
          <w:rFonts w:eastAsia="Times New Roman" w:cstheme="minorHAnsi"/>
          <w:bCs/>
        </w:rPr>
        <w:t>Must be a team player, but able to work independently to meet deadlines, goals and objectives</w:t>
      </w:r>
    </w:p>
    <w:p w14:paraId="6C041422" w14:textId="2CC6DF72" w:rsidR="009C212C" w:rsidRPr="009C212C" w:rsidRDefault="009C212C" w:rsidP="009C212C">
      <w:pPr>
        <w:numPr>
          <w:ilvl w:val="0"/>
          <w:numId w:val="11"/>
        </w:num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  <w:r w:rsidRPr="009C212C">
        <w:rPr>
          <w:rFonts w:eastAsia="Times New Roman" w:cstheme="minorHAnsi"/>
          <w:bCs/>
        </w:rPr>
        <w:t xml:space="preserve">Knowledge of industry tools, supplies and inventory. For example: Bearings, Couplings Oils, degreasers, gloves, bolts/nuts, </w:t>
      </w:r>
      <w:proofErr w:type="spellStart"/>
      <w:r w:rsidRPr="009C212C">
        <w:rPr>
          <w:rFonts w:eastAsia="Times New Roman" w:cstheme="minorHAnsi"/>
          <w:bCs/>
        </w:rPr>
        <w:t>etc</w:t>
      </w:r>
      <w:proofErr w:type="spellEnd"/>
    </w:p>
    <w:p w14:paraId="39E9BE5E" w14:textId="6476EE81" w:rsidR="009C212C" w:rsidRDefault="009C212C" w:rsidP="009C212C">
      <w:pPr>
        <w:spacing w:before="240" w:after="120" w:line="240" w:lineRule="auto"/>
        <w:ind w:left="187" w:right="274"/>
        <w:contextualSpacing/>
        <w:rPr>
          <w:rFonts w:eastAsia="Times New Roman" w:cstheme="minorHAnsi"/>
          <w:bCs/>
        </w:rPr>
      </w:pPr>
    </w:p>
    <w:p w14:paraId="7E8357E9" w14:textId="6E226E2E" w:rsidR="00845244" w:rsidRDefault="00845244" w:rsidP="009C212C">
      <w:pPr>
        <w:spacing w:before="240" w:after="120" w:line="240" w:lineRule="auto"/>
        <w:ind w:left="187" w:right="27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Physical Requirements</w:t>
      </w:r>
    </w:p>
    <w:p w14:paraId="0FD0766A" w14:textId="77777777" w:rsidR="00845244" w:rsidRPr="00FC29E3" w:rsidRDefault="00845244" w:rsidP="00845244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C29E3">
        <w:rPr>
          <w:rFonts w:cstheme="minorHAnsi"/>
        </w:rPr>
        <w:t>Normal physical activity includes frequent sitting, occasional standing and walking in a usual workday</w:t>
      </w:r>
    </w:p>
    <w:p w14:paraId="4B5B8238" w14:textId="46347659" w:rsidR="00845244" w:rsidRPr="00FC29E3" w:rsidRDefault="00845244" w:rsidP="00845244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C29E3">
        <w:rPr>
          <w:rFonts w:cstheme="minorHAnsi"/>
        </w:rPr>
        <w:t xml:space="preserve">Requires </w:t>
      </w:r>
      <w:r>
        <w:rPr>
          <w:rFonts w:cstheme="minorHAnsi"/>
        </w:rPr>
        <w:t>occasional lifting and carrying</w:t>
      </w:r>
      <w:r w:rsidRPr="00FC29E3">
        <w:rPr>
          <w:rFonts w:cstheme="minorHAnsi"/>
        </w:rPr>
        <w:t xml:space="preserve"> objects such as </w:t>
      </w:r>
      <w:r>
        <w:rPr>
          <w:rFonts w:cstheme="minorHAnsi"/>
        </w:rPr>
        <w:t>office supplies, paper, etc</w:t>
      </w:r>
      <w:r w:rsidR="00815966">
        <w:rPr>
          <w:rFonts w:cstheme="minorHAnsi"/>
        </w:rPr>
        <w:t>.</w:t>
      </w:r>
    </w:p>
    <w:p w14:paraId="109F83A6" w14:textId="42760F44" w:rsidR="00845244" w:rsidRPr="00FC29E3" w:rsidRDefault="00845244" w:rsidP="00845244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C29E3">
        <w:rPr>
          <w:rFonts w:cstheme="minorHAnsi"/>
        </w:rPr>
        <w:t>Requires occasional pulling or pushing of filing cabinet drawers with occasional bending, stooping, squatting, kneeling, and reaching above shoulder level</w:t>
      </w:r>
      <w:r w:rsidR="00815966">
        <w:rPr>
          <w:rFonts w:cstheme="minorHAnsi"/>
        </w:rPr>
        <w:t>.</w:t>
      </w:r>
    </w:p>
    <w:p w14:paraId="528A40F5" w14:textId="7C938584" w:rsidR="00845244" w:rsidRPr="00FC29E3" w:rsidRDefault="00845244" w:rsidP="00845244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C29E3">
        <w:rPr>
          <w:rFonts w:cstheme="minorHAnsi"/>
        </w:rPr>
        <w:t>Requires employee to use hands, arms, feet, legs, neck and head while performing various tasks</w:t>
      </w:r>
      <w:r w:rsidR="00815966">
        <w:rPr>
          <w:rFonts w:cstheme="minorHAnsi"/>
        </w:rPr>
        <w:t>.</w:t>
      </w:r>
    </w:p>
    <w:p w14:paraId="1CEAE60D" w14:textId="76ECFC2F" w:rsidR="00845244" w:rsidRPr="00FC29E3" w:rsidRDefault="00845244" w:rsidP="00845244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C29E3">
        <w:rPr>
          <w:rFonts w:cstheme="minorHAnsi"/>
        </w:rPr>
        <w:t>Requires hearing, seeing and touching to perform various job duties</w:t>
      </w:r>
      <w:r w:rsidR="00815966">
        <w:rPr>
          <w:rFonts w:cstheme="minorHAnsi"/>
        </w:rPr>
        <w:t>.</w:t>
      </w:r>
    </w:p>
    <w:p w14:paraId="7A883B8A" w14:textId="61683CAF" w:rsidR="00845244" w:rsidRPr="00FC29E3" w:rsidRDefault="00845244" w:rsidP="00845244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C29E3">
        <w:rPr>
          <w:rFonts w:cstheme="minorHAnsi"/>
        </w:rPr>
        <w:t>Requires extensive speaking with staff and clients</w:t>
      </w:r>
      <w:r w:rsidR="00815966">
        <w:rPr>
          <w:rFonts w:cstheme="minorHAnsi"/>
        </w:rPr>
        <w:t>.</w:t>
      </w:r>
    </w:p>
    <w:p w14:paraId="7CE1D3B2" w14:textId="77777777" w:rsidR="00845244" w:rsidRPr="00F0643F" w:rsidRDefault="00845244" w:rsidP="00295E55">
      <w:pPr>
        <w:spacing w:after="120" w:line="240" w:lineRule="auto"/>
        <w:ind w:left="180" w:right="270"/>
        <w:rPr>
          <w:b/>
          <w:sz w:val="24"/>
          <w:szCs w:val="24"/>
          <w:u w:val="single"/>
        </w:rPr>
      </w:pPr>
    </w:p>
    <w:p w14:paraId="06543F58" w14:textId="77777777" w:rsidR="009B03E2" w:rsidRPr="00F0643F" w:rsidRDefault="00F57731" w:rsidP="00295E55">
      <w:pPr>
        <w:spacing w:after="120" w:line="240" w:lineRule="auto"/>
        <w:ind w:left="180" w:right="270"/>
        <w:rPr>
          <w:b/>
          <w:sz w:val="24"/>
          <w:szCs w:val="24"/>
          <w:u w:val="single"/>
        </w:rPr>
      </w:pPr>
      <w:r w:rsidRPr="00F0643F">
        <w:rPr>
          <w:b/>
          <w:sz w:val="24"/>
          <w:szCs w:val="24"/>
          <w:u w:val="single"/>
        </w:rPr>
        <w:t>Education &amp; Work Experience</w:t>
      </w:r>
    </w:p>
    <w:p w14:paraId="22C74A26" w14:textId="4095E3E8" w:rsidR="009C212C" w:rsidRDefault="009C212C" w:rsidP="009C212C">
      <w:pPr>
        <w:numPr>
          <w:ilvl w:val="0"/>
          <w:numId w:val="9"/>
        </w:numPr>
        <w:spacing w:before="240" w:after="120" w:line="240" w:lineRule="auto"/>
        <w:ind w:right="274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Bachelor</w:t>
      </w:r>
      <w:r w:rsidR="00FB57E4">
        <w:rPr>
          <w:rFonts w:eastAsia="Times New Roman" w:cstheme="minorHAnsi"/>
          <w:bCs/>
        </w:rPr>
        <w:t>’</w:t>
      </w:r>
      <w:r>
        <w:rPr>
          <w:rFonts w:eastAsia="Times New Roman" w:cstheme="minorHAnsi"/>
          <w:bCs/>
        </w:rPr>
        <w:t>s Degree</w:t>
      </w:r>
      <w:r w:rsidR="00AB5653">
        <w:rPr>
          <w:rFonts w:eastAsia="Times New Roman" w:cstheme="minorHAnsi"/>
          <w:bCs/>
        </w:rPr>
        <w:t xml:space="preserve"> in Accounting, Business Management or a Technical</w:t>
      </w:r>
      <w:r w:rsidR="0066219E">
        <w:rPr>
          <w:rFonts w:eastAsia="Times New Roman" w:cstheme="minorHAnsi"/>
          <w:bCs/>
        </w:rPr>
        <w:t xml:space="preserve"> Science</w:t>
      </w:r>
      <w:r w:rsidR="00AB5653">
        <w:rPr>
          <w:rFonts w:eastAsia="Times New Roman" w:cstheme="minorHAnsi"/>
          <w:bCs/>
        </w:rPr>
        <w:t xml:space="preserve"> degree</w:t>
      </w:r>
      <w:r>
        <w:rPr>
          <w:rFonts w:eastAsia="Times New Roman" w:cstheme="minorHAnsi"/>
          <w:bCs/>
        </w:rPr>
        <w:t xml:space="preserve"> required</w:t>
      </w:r>
    </w:p>
    <w:p w14:paraId="3E96FCDD" w14:textId="598D74D1" w:rsidR="009C212C" w:rsidRPr="009C212C" w:rsidRDefault="009C212C" w:rsidP="00014CD4">
      <w:pPr>
        <w:numPr>
          <w:ilvl w:val="0"/>
          <w:numId w:val="9"/>
        </w:numPr>
        <w:spacing w:before="240" w:after="100" w:afterAutospacing="1" w:line="240" w:lineRule="auto"/>
        <w:ind w:left="907" w:right="274"/>
        <w:contextualSpacing/>
        <w:rPr>
          <w:rFonts w:eastAsia="Times New Roman" w:cstheme="minorHAnsi"/>
          <w:bCs/>
        </w:rPr>
      </w:pPr>
      <w:r w:rsidRPr="009C212C">
        <w:rPr>
          <w:rFonts w:eastAsia="Times New Roman" w:cstheme="minorHAnsi"/>
          <w:bCs/>
        </w:rPr>
        <w:t>CPM Certification</w:t>
      </w:r>
    </w:p>
    <w:p w14:paraId="7F6221BA" w14:textId="183FABCD" w:rsidR="00F64F15" w:rsidRPr="00014CD4" w:rsidRDefault="009C212C" w:rsidP="00014CD4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74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014CD4">
        <w:rPr>
          <w:rFonts w:eastAsia="Times New Roman" w:cstheme="minorHAnsi"/>
          <w:bCs/>
        </w:rPr>
        <w:t>5 years of Purchasing experience in an industrial supply chain environment.</w:t>
      </w:r>
    </w:p>
    <w:sectPr w:rsidR="00F64F15" w:rsidRPr="00014CD4" w:rsidSect="00090823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A7A0C" w14:textId="77777777" w:rsidR="004867AB" w:rsidRDefault="004867AB" w:rsidP="004F0A11">
      <w:pPr>
        <w:spacing w:after="0" w:line="240" w:lineRule="auto"/>
      </w:pPr>
      <w:r>
        <w:separator/>
      </w:r>
    </w:p>
  </w:endnote>
  <w:endnote w:type="continuationSeparator" w:id="0">
    <w:p w14:paraId="26FBBCC2" w14:textId="77777777" w:rsidR="004867AB" w:rsidRDefault="004867AB" w:rsidP="004F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BE36" w14:textId="7CD3C336" w:rsidR="00F57731" w:rsidRPr="00090823" w:rsidRDefault="00014CD4" w:rsidP="00F57731">
    <w:pPr>
      <w:pStyle w:val="Footer"/>
      <w:rPr>
        <w:sz w:val="16"/>
      </w:rPr>
    </w:pPr>
    <w:r>
      <w:rPr>
        <w:sz w:val="16"/>
      </w:rPr>
      <w:t>Purchasing &amp; Vendor Supervisor</w:t>
    </w:r>
    <w:r w:rsidR="005E6761">
      <w:rPr>
        <w:sz w:val="16"/>
      </w:rPr>
      <w:t xml:space="preserve"> </w:t>
    </w:r>
    <w:r w:rsidR="005E6761">
      <w:rPr>
        <w:sz w:val="16"/>
      </w:rPr>
      <w:tab/>
    </w:r>
    <w:r w:rsidR="005E6761">
      <w:rPr>
        <w:sz w:val="16"/>
      </w:rPr>
      <w:tab/>
      <w:t>rev.</w:t>
    </w:r>
    <w:r w:rsidR="009C212C">
      <w:rPr>
        <w:sz w:val="16"/>
      </w:rPr>
      <w:t>12</w:t>
    </w:r>
    <w:r w:rsidR="00595096">
      <w:rPr>
        <w:sz w:val="16"/>
      </w:rPr>
      <w:t>.2019</w:t>
    </w:r>
  </w:p>
  <w:p w14:paraId="2AF6DC1C" w14:textId="6852CBE1" w:rsidR="00F57731" w:rsidRPr="00090823" w:rsidRDefault="00595096">
    <w:pPr>
      <w:pStyle w:val="Footer"/>
      <w:rPr>
        <w:sz w:val="16"/>
      </w:rPr>
    </w:pPr>
    <w:proofErr w:type="spellStart"/>
    <w:r>
      <w:rPr>
        <w:sz w:val="16"/>
      </w:rPr>
      <w:t>HR.eab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5689" w14:textId="77777777" w:rsidR="00F57731" w:rsidRPr="00F57731" w:rsidRDefault="00F718B1">
    <w:pPr>
      <w:pStyle w:val="Footer"/>
      <w:rPr>
        <w:sz w:val="16"/>
      </w:rPr>
    </w:pPr>
    <w:r>
      <w:rPr>
        <w:sz w:val="16"/>
      </w:rPr>
      <w:t>Payroll Administrator</w:t>
    </w:r>
    <w:r>
      <w:rPr>
        <w:sz w:val="16"/>
      </w:rPr>
      <w:tab/>
    </w:r>
    <w:r>
      <w:rPr>
        <w:sz w:val="16"/>
      </w:rPr>
      <w:tab/>
      <w:t>rev.11</w:t>
    </w:r>
    <w:r w:rsidR="00F57731" w:rsidRPr="00F57731">
      <w:rPr>
        <w:sz w:val="16"/>
      </w:rPr>
      <w:t>.201</w:t>
    </w:r>
    <w:r>
      <w:rPr>
        <w:sz w:val="16"/>
      </w:rPr>
      <w:t>5</w:t>
    </w:r>
  </w:p>
  <w:p w14:paraId="2E719379" w14:textId="77777777" w:rsidR="00F57731" w:rsidRPr="00F57731" w:rsidRDefault="00F57731">
    <w:pPr>
      <w:pStyle w:val="Footer"/>
      <w:rPr>
        <w:sz w:val="16"/>
      </w:rPr>
    </w:pPr>
    <w:proofErr w:type="spellStart"/>
    <w:r w:rsidRPr="00F57731">
      <w:rPr>
        <w:sz w:val="16"/>
      </w:rPr>
      <w:t>HR.</w:t>
    </w:r>
    <w:r w:rsidR="00F718B1">
      <w:rPr>
        <w:sz w:val="16"/>
      </w:rPr>
      <w:t>amw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7D2C8" w14:textId="77777777" w:rsidR="004867AB" w:rsidRDefault="004867AB" w:rsidP="004F0A11">
      <w:pPr>
        <w:spacing w:after="0" w:line="240" w:lineRule="auto"/>
      </w:pPr>
      <w:r>
        <w:separator/>
      </w:r>
    </w:p>
  </w:footnote>
  <w:footnote w:type="continuationSeparator" w:id="0">
    <w:p w14:paraId="4291621D" w14:textId="77777777" w:rsidR="004867AB" w:rsidRDefault="004867AB" w:rsidP="004F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3EA6" w14:textId="77777777" w:rsidR="00F57731" w:rsidRDefault="00F57731">
    <w:pPr>
      <w:pStyle w:val="Header"/>
    </w:pPr>
    <w:r>
      <w:rPr>
        <w:noProof/>
      </w:rPr>
      <w:drawing>
        <wp:inline distT="0" distB="0" distL="0" distR="0" wp14:anchorId="4A6078CC" wp14:editId="72071747">
          <wp:extent cx="190500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dleys_-_low-re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0268"/>
    <w:multiLevelType w:val="multilevel"/>
    <w:tmpl w:val="DA7E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732B1"/>
    <w:multiLevelType w:val="hybridMultilevel"/>
    <w:tmpl w:val="E81866D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1BCC2714"/>
    <w:multiLevelType w:val="hybridMultilevel"/>
    <w:tmpl w:val="818C65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245130"/>
    <w:multiLevelType w:val="hybridMultilevel"/>
    <w:tmpl w:val="C77A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46C23"/>
    <w:multiLevelType w:val="multilevel"/>
    <w:tmpl w:val="931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70459"/>
    <w:multiLevelType w:val="hybridMultilevel"/>
    <w:tmpl w:val="E81C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0221"/>
    <w:multiLevelType w:val="hybridMultilevel"/>
    <w:tmpl w:val="D2EAF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D72BB"/>
    <w:multiLevelType w:val="multilevel"/>
    <w:tmpl w:val="8054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75A1E"/>
    <w:multiLevelType w:val="hybridMultilevel"/>
    <w:tmpl w:val="0B0A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BFF"/>
    <w:multiLevelType w:val="hybridMultilevel"/>
    <w:tmpl w:val="1048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D7B17"/>
    <w:multiLevelType w:val="hybridMultilevel"/>
    <w:tmpl w:val="CB94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07B3B"/>
    <w:multiLevelType w:val="hybridMultilevel"/>
    <w:tmpl w:val="AA40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11"/>
    <w:rsid w:val="0001314C"/>
    <w:rsid w:val="00014CD4"/>
    <w:rsid w:val="000162B4"/>
    <w:rsid w:val="00020892"/>
    <w:rsid w:val="000214BE"/>
    <w:rsid w:val="00026768"/>
    <w:rsid w:val="000322C9"/>
    <w:rsid w:val="000528AA"/>
    <w:rsid w:val="00063402"/>
    <w:rsid w:val="00064C0E"/>
    <w:rsid w:val="000669E5"/>
    <w:rsid w:val="00067EEC"/>
    <w:rsid w:val="00070535"/>
    <w:rsid w:val="00070F01"/>
    <w:rsid w:val="00082D15"/>
    <w:rsid w:val="00086450"/>
    <w:rsid w:val="00090823"/>
    <w:rsid w:val="00093C15"/>
    <w:rsid w:val="0009517D"/>
    <w:rsid w:val="000A4AA8"/>
    <w:rsid w:val="000A5BD0"/>
    <w:rsid w:val="000A6C67"/>
    <w:rsid w:val="000B005D"/>
    <w:rsid w:val="000B6E86"/>
    <w:rsid w:val="000C3F4D"/>
    <w:rsid w:val="000D0823"/>
    <w:rsid w:val="000D18B6"/>
    <w:rsid w:val="000D3D2C"/>
    <w:rsid w:val="000E61E5"/>
    <w:rsid w:val="000E6B5E"/>
    <w:rsid w:val="000F08E5"/>
    <w:rsid w:val="00106E80"/>
    <w:rsid w:val="00122477"/>
    <w:rsid w:val="001225E3"/>
    <w:rsid w:val="0012612D"/>
    <w:rsid w:val="00131F6A"/>
    <w:rsid w:val="00134C36"/>
    <w:rsid w:val="00137FEE"/>
    <w:rsid w:val="00144095"/>
    <w:rsid w:val="00152C6B"/>
    <w:rsid w:val="00155CA8"/>
    <w:rsid w:val="001560ED"/>
    <w:rsid w:val="00156BDE"/>
    <w:rsid w:val="00161F95"/>
    <w:rsid w:val="001621CD"/>
    <w:rsid w:val="00167E17"/>
    <w:rsid w:val="00175F6B"/>
    <w:rsid w:val="001802DE"/>
    <w:rsid w:val="00181605"/>
    <w:rsid w:val="001821EB"/>
    <w:rsid w:val="001845C1"/>
    <w:rsid w:val="001902C1"/>
    <w:rsid w:val="001968AD"/>
    <w:rsid w:val="001B4C56"/>
    <w:rsid w:val="001C1781"/>
    <w:rsid w:val="001C2622"/>
    <w:rsid w:val="001C7C95"/>
    <w:rsid w:val="001D2C2C"/>
    <w:rsid w:val="001D698C"/>
    <w:rsid w:val="001F1682"/>
    <w:rsid w:val="001F6808"/>
    <w:rsid w:val="0020119D"/>
    <w:rsid w:val="00212BD7"/>
    <w:rsid w:val="00220F86"/>
    <w:rsid w:val="0022148F"/>
    <w:rsid w:val="00224BD8"/>
    <w:rsid w:val="0023516B"/>
    <w:rsid w:val="00240BAF"/>
    <w:rsid w:val="0024273C"/>
    <w:rsid w:val="00245D3D"/>
    <w:rsid w:val="00264DE6"/>
    <w:rsid w:val="002667CE"/>
    <w:rsid w:val="002678E4"/>
    <w:rsid w:val="002766C3"/>
    <w:rsid w:val="00290A7B"/>
    <w:rsid w:val="00291AA6"/>
    <w:rsid w:val="00295E55"/>
    <w:rsid w:val="0029668C"/>
    <w:rsid w:val="002A1754"/>
    <w:rsid w:val="002A2AFD"/>
    <w:rsid w:val="002A3756"/>
    <w:rsid w:val="002A7E71"/>
    <w:rsid w:val="002B1805"/>
    <w:rsid w:val="002C16C5"/>
    <w:rsid w:val="002C1C38"/>
    <w:rsid w:val="002D4005"/>
    <w:rsid w:val="002E3186"/>
    <w:rsid w:val="002E48B1"/>
    <w:rsid w:val="002E5EBB"/>
    <w:rsid w:val="002E72FB"/>
    <w:rsid w:val="002F0819"/>
    <w:rsid w:val="002F1DAC"/>
    <w:rsid w:val="002F21DB"/>
    <w:rsid w:val="002F24B3"/>
    <w:rsid w:val="002F71B2"/>
    <w:rsid w:val="00300DD3"/>
    <w:rsid w:val="00300F40"/>
    <w:rsid w:val="00305B0E"/>
    <w:rsid w:val="00314C52"/>
    <w:rsid w:val="003157CB"/>
    <w:rsid w:val="00322060"/>
    <w:rsid w:val="00335FD0"/>
    <w:rsid w:val="00344C8E"/>
    <w:rsid w:val="00345CF4"/>
    <w:rsid w:val="00351D67"/>
    <w:rsid w:val="00355259"/>
    <w:rsid w:val="003629D0"/>
    <w:rsid w:val="003674D2"/>
    <w:rsid w:val="003744CC"/>
    <w:rsid w:val="00374502"/>
    <w:rsid w:val="003948A5"/>
    <w:rsid w:val="00397AF1"/>
    <w:rsid w:val="003A2F74"/>
    <w:rsid w:val="003A73A7"/>
    <w:rsid w:val="003B2121"/>
    <w:rsid w:val="003B4A42"/>
    <w:rsid w:val="003B7DFF"/>
    <w:rsid w:val="003C0B85"/>
    <w:rsid w:val="003C153F"/>
    <w:rsid w:val="003C2EF0"/>
    <w:rsid w:val="003D358D"/>
    <w:rsid w:val="003E0630"/>
    <w:rsid w:val="003E176A"/>
    <w:rsid w:val="003E53E1"/>
    <w:rsid w:val="003F3415"/>
    <w:rsid w:val="003F3444"/>
    <w:rsid w:val="004038D3"/>
    <w:rsid w:val="00405CB4"/>
    <w:rsid w:val="00411704"/>
    <w:rsid w:val="004200D4"/>
    <w:rsid w:val="00421223"/>
    <w:rsid w:val="00453345"/>
    <w:rsid w:val="00462987"/>
    <w:rsid w:val="00463844"/>
    <w:rsid w:val="00466531"/>
    <w:rsid w:val="00470481"/>
    <w:rsid w:val="0047179A"/>
    <w:rsid w:val="004748B4"/>
    <w:rsid w:val="004777D4"/>
    <w:rsid w:val="00482CC1"/>
    <w:rsid w:val="004867AB"/>
    <w:rsid w:val="0049596B"/>
    <w:rsid w:val="00495D58"/>
    <w:rsid w:val="004962C1"/>
    <w:rsid w:val="0049681C"/>
    <w:rsid w:val="004A5E08"/>
    <w:rsid w:val="004A76C6"/>
    <w:rsid w:val="004B2070"/>
    <w:rsid w:val="004B2199"/>
    <w:rsid w:val="004B3E9A"/>
    <w:rsid w:val="004B5383"/>
    <w:rsid w:val="004B6AD4"/>
    <w:rsid w:val="004C39BF"/>
    <w:rsid w:val="004C633F"/>
    <w:rsid w:val="004C65B3"/>
    <w:rsid w:val="004D1784"/>
    <w:rsid w:val="004D1D92"/>
    <w:rsid w:val="004E7C8B"/>
    <w:rsid w:val="004F0A11"/>
    <w:rsid w:val="004F2B21"/>
    <w:rsid w:val="004F3545"/>
    <w:rsid w:val="005058D7"/>
    <w:rsid w:val="0051033B"/>
    <w:rsid w:val="00512224"/>
    <w:rsid w:val="00512722"/>
    <w:rsid w:val="005174A9"/>
    <w:rsid w:val="00520D2D"/>
    <w:rsid w:val="00524548"/>
    <w:rsid w:val="00524790"/>
    <w:rsid w:val="00530675"/>
    <w:rsid w:val="0053575D"/>
    <w:rsid w:val="0053621F"/>
    <w:rsid w:val="00537066"/>
    <w:rsid w:val="00541722"/>
    <w:rsid w:val="00543238"/>
    <w:rsid w:val="00543793"/>
    <w:rsid w:val="0054555F"/>
    <w:rsid w:val="00550F53"/>
    <w:rsid w:val="00554E8C"/>
    <w:rsid w:val="00557CBE"/>
    <w:rsid w:val="0056217F"/>
    <w:rsid w:val="00562A83"/>
    <w:rsid w:val="0057322F"/>
    <w:rsid w:val="00573B53"/>
    <w:rsid w:val="00574678"/>
    <w:rsid w:val="0058414A"/>
    <w:rsid w:val="0058444A"/>
    <w:rsid w:val="0059197A"/>
    <w:rsid w:val="00595096"/>
    <w:rsid w:val="00596EA4"/>
    <w:rsid w:val="005A0988"/>
    <w:rsid w:val="005B32A1"/>
    <w:rsid w:val="005B446B"/>
    <w:rsid w:val="005C2F82"/>
    <w:rsid w:val="005D1926"/>
    <w:rsid w:val="005E3511"/>
    <w:rsid w:val="005E4B02"/>
    <w:rsid w:val="005E6761"/>
    <w:rsid w:val="005E6C28"/>
    <w:rsid w:val="005F0F4A"/>
    <w:rsid w:val="005F1606"/>
    <w:rsid w:val="005F30A1"/>
    <w:rsid w:val="006010D4"/>
    <w:rsid w:val="0060116F"/>
    <w:rsid w:val="00614974"/>
    <w:rsid w:val="00617333"/>
    <w:rsid w:val="006225E9"/>
    <w:rsid w:val="00623BD8"/>
    <w:rsid w:val="00626303"/>
    <w:rsid w:val="00630AA4"/>
    <w:rsid w:val="00642A85"/>
    <w:rsid w:val="00644574"/>
    <w:rsid w:val="00654754"/>
    <w:rsid w:val="0065496E"/>
    <w:rsid w:val="00656132"/>
    <w:rsid w:val="00657D14"/>
    <w:rsid w:val="0066219E"/>
    <w:rsid w:val="00662F35"/>
    <w:rsid w:val="00666DC3"/>
    <w:rsid w:val="006718E4"/>
    <w:rsid w:val="00682E31"/>
    <w:rsid w:val="00683351"/>
    <w:rsid w:val="00685B26"/>
    <w:rsid w:val="00685BF3"/>
    <w:rsid w:val="006974F2"/>
    <w:rsid w:val="006A7390"/>
    <w:rsid w:val="006B356E"/>
    <w:rsid w:val="006B4C5D"/>
    <w:rsid w:val="006B7ACD"/>
    <w:rsid w:val="006C1A13"/>
    <w:rsid w:val="006C2390"/>
    <w:rsid w:val="006C3D82"/>
    <w:rsid w:val="006C59FD"/>
    <w:rsid w:val="006C7A3C"/>
    <w:rsid w:val="006D0B48"/>
    <w:rsid w:val="006D6C29"/>
    <w:rsid w:val="006E2D1A"/>
    <w:rsid w:val="006E51FD"/>
    <w:rsid w:val="006E5C62"/>
    <w:rsid w:val="006F3077"/>
    <w:rsid w:val="006F3A08"/>
    <w:rsid w:val="007028AC"/>
    <w:rsid w:val="00705866"/>
    <w:rsid w:val="00705CC1"/>
    <w:rsid w:val="007126EF"/>
    <w:rsid w:val="00715580"/>
    <w:rsid w:val="00723B51"/>
    <w:rsid w:val="00725F6E"/>
    <w:rsid w:val="007305D7"/>
    <w:rsid w:val="0073159C"/>
    <w:rsid w:val="00740015"/>
    <w:rsid w:val="00745092"/>
    <w:rsid w:val="00745E2E"/>
    <w:rsid w:val="007463F3"/>
    <w:rsid w:val="00751831"/>
    <w:rsid w:val="00753A66"/>
    <w:rsid w:val="007555C0"/>
    <w:rsid w:val="0076002A"/>
    <w:rsid w:val="00763C78"/>
    <w:rsid w:val="00767EA2"/>
    <w:rsid w:val="00771E20"/>
    <w:rsid w:val="0077684A"/>
    <w:rsid w:val="00780B60"/>
    <w:rsid w:val="007821F1"/>
    <w:rsid w:val="00782A6F"/>
    <w:rsid w:val="00793127"/>
    <w:rsid w:val="007939B4"/>
    <w:rsid w:val="007A6E97"/>
    <w:rsid w:val="007A7D88"/>
    <w:rsid w:val="007C176B"/>
    <w:rsid w:val="007D6738"/>
    <w:rsid w:val="007E0117"/>
    <w:rsid w:val="007E15C3"/>
    <w:rsid w:val="007E3A3C"/>
    <w:rsid w:val="007E3A58"/>
    <w:rsid w:val="007E741C"/>
    <w:rsid w:val="007F50CE"/>
    <w:rsid w:val="00814930"/>
    <w:rsid w:val="00815966"/>
    <w:rsid w:val="0081647E"/>
    <w:rsid w:val="00824307"/>
    <w:rsid w:val="0083388E"/>
    <w:rsid w:val="00836412"/>
    <w:rsid w:val="008441A7"/>
    <w:rsid w:val="0084494F"/>
    <w:rsid w:val="00845244"/>
    <w:rsid w:val="0084556F"/>
    <w:rsid w:val="00846333"/>
    <w:rsid w:val="00846493"/>
    <w:rsid w:val="008563D3"/>
    <w:rsid w:val="00865589"/>
    <w:rsid w:val="00866F6A"/>
    <w:rsid w:val="00874B57"/>
    <w:rsid w:val="008852F3"/>
    <w:rsid w:val="00891FDF"/>
    <w:rsid w:val="008930C6"/>
    <w:rsid w:val="008A76CA"/>
    <w:rsid w:val="008B12CF"/>
    <w:rsid w:val="008B148A"/>
    <w:rsid w:val="008B1E0A"/>
    <w:rsid w:val="008C1289"/>
    <w:rsid w:val="008C1E16"/>
    <w:rsid w:val="008C4E31"/>
    <w:rsid w:val="008D4A91"/>
    <w:rsid w:val="008D7927"/>
    <w:rsid w:val="008E0283"/>
    <w:rsid w:val="008E0E67"/>
    <w:rsid w:val="008E6A9C"/>
    <w:rsid w:val="008E7EBB"/>
    <w:rsid w:val="008F3984"/>
    <w:rsid w:val="009169BF"/>
    <w:rsid w:val="0092026F"/>
    <w:rsid w:val="009244CD"/>
    <w:rsid w:val="00927DD5"/>
    <w:rsid w:val="009302FE"/>
    <w:rsid w:val="009437A6"/>
    <w:rsid w:val="00943D94"/>
    <w:rsid w:val="00945DDF"/>
    <w:rsid w:val="00952AF6"/>
    <w:rsid w:val="00957CCA"/>
    <w:rsid w:val="009678EA"/>
    <w:rsid w:val="00976B09"/>
    <w:rsid w:val="009946F3"/>
    <w:rsid w:val="00997A6E"/>
    <w:rsid w:val="009A03E3"/>
    <w:rsid w:val="009A205E"/>
    <w:rsid w:val="009B03E2"/>
    <w:rsid w:val="009B07D7"/>
    <w:rsid w:val="009B1119"/>
    <w:rsid w:val="009B2716"/>
    <w:rsid w:val="009B52FE"/>
    <w:rsid w:val="009B544F"/>
    <w:rsid w:val="009C212C"/>
    <w:rsid w:val="009C64E9"/>
    <w:rsid w:val="009D697D"/>
    <w:rsid w:val="009D7BAC"/>
    <w:rsid w:val="00A01285"/>
    <w:rsid w:val="00A01B62"/>
    <w:rsid w:val="00A03BDF"/>
    <w:rsid w:val="00A065E6"/>
    <w:rsid w:val="00A10875"/>
    <w:rsid w:val="00A1286B"/>
    <w:rsid w:val="00A15CB2"/>
    <w:rsid w:val="00A2067B"/>
    <w:rsid w:val="00A244EF"/>
    <w:rsid w:val="00A26CC5"/>
    <w:rsid w:val="00A36D74"/>
    <w:rsid w:val="00A45536"/>
    <w:rsid w:val="00A45CE9"/>
    <w:rsid w:val="00A461B9"/>
    <w:rsid w:val="00A479B2"/>
    <w:rsid w:val="00A52042"/>
    <w:rsid w:val="00A57B9C"/>
    <w:rsid w:val="00A61AD6"/>
    <w:rsid w:val="00A61DCA"/>
    <w:rsid w:val="00A6396D"/>
    <w:rsid w:val="00A665E5"/>
    <w:rsid w:val="00A70015"/>
    <w:rsid w:val="00A71BF4"/>
    <w:rsid w:val="00A72EE7"/>
    <w:rsid w:val="00A733B7"/>
    <w:rsid w:val="00A844A8"/>
    <w:rsid w:val="00A90C1E"/>
    <w:rsid w:val="00A90C47"/>
    <w:rsid w:val="00AA08B3"/>
    <w:rsid w:val="00AA1F0B"/>
    <w:rsid w:val="00AA55EF"/>
    <w:rsid w:val="00AB5653"/>
    <w:rsid w:val="00AC00FA"/>
    <w:rsid w:val="00AC4415"/>
    <w:rsid w:val="00AC4A3C"/>
    <w:rsid w:val="00AD150B"/>
    <w:rsid w:val="00AD68F8"/>
    <w:rsid w:val="00AE37B0"/>
    <w:rsid w:val="00AE57EA"/>
    <w:rsid w:val="00B25404"/>
    <w:rsid w:val="00B27753"/>
    <w:rsid w:val="00B32180"/>
    <w:rsid w:val="00B3711A"/>
    <w:rsid w:val="00B378D3"/>
    <w:rsid w:val="00B4149D"/>
    <w:rsid w:val="00B471CF"/>
    <w:rsid w:val="00B65460"/>
    <w:rsid w:val="00B73A37"/>
    <w:rsid w:val="00B74520"/>
    <w:rsid w:val="00B7620F"/>
    <w:rsid w:val="00B864B4"/>
    <w:rsid w:val="00B86C7B"/>
    <w:rsid w:val="00B92D92"/>
    <w:rsid w:val="00B94755"/>
    <w:rsid w:val="00BA43C0"/>
    <w:rsid w:val="00BB7334"/>
    <w:rsid w:val="00BC1C32"/>
    <w:rsid w:val="00BD0886"/>
    <w:rsid w:val="00BD25AA"/>
    <w:rsid w:val="00BD2E84"/>
    <w:rsid w:val="00BD7104"/>
    <w:rsid w:val="00C12918"/>
    <w:rsid w:val="00C139F7"/>
    <w:rsid w:val="00C1724C"/>
    <w:rsid w:val="00C248D5"/>
    <w:rsid w:val="00C413AD"/>
    <w:rsid w:val="00C43043"/>
    <w:rsid w:val="00C52F7B"/>
    <w:rsid w:val="00C5318D"/>
    <w:rsid w:val="00C6394C"/>
    <w:rsid w:val="00C651F4"/>
    <w:rsid w:val="00C66091"/>
    <w:rsid w:val="00C7116D"/>
    <w:rsid w:val="00C71878"/>
    <w:rsid w:val="00C96597"/>
    <w:rsid w:val="00C97CDF"/>
    <w:rsid w:val="00CA00E0"/>
    <w:rsid w:val="00CA2823"/>
    <w:rsid w:val="00CC2D9E"/>
    <w:rsid w:val="00CC5647"/>
    <w:rsid w:val="00CC57CB"/>
    <w:rsid w:val="00CD0722"/>
    <w:rsid w:val="00CD6AC6"/>
    <w:rsid w:val="00CE3B4C"/>
    <w:rsid w:val="00CE604A"/>
    <w:rsid w:val="00CF1F3F"/>
    <w:rsid w:val="00CF4C23"/>
    <w:rsid w:val="00D064F6"/>
    <w:rsid w:val="00D16358"/>
    <w:rsid w:val="00D179F0"/>
    <w:rsid w:val="00D23E72"/>
    <w:rsid w:val="00D26F67"/>
    <w:rsid w:val="00D30429"/>
    <w:rsid w:val="00D31930"/>
    <w:rsid w:val="00D33FC0"/>
    <w:rsid w:val="00D47A97"/>
    <w:rsid w:val="00D5200F"/>
    <w:rsid w:val="00D5471D"/>
    <w:rsid w:val="00D60AF5"/>
    <w:rsid w:val="00D640A4"/>
    <w:rsid w:val="00D8040B"/>
    <w:rsid w:val="00D81528"/>
    <w:rsid w:val="00D84E2D"/>
    <w:rsid w:val="00D86A11"/>
    <w:rsid w:val="00D966DA"/>
    <w:rsid w:val="00DA02C4"/>
    <w:rsid w:val="00DA4E24"/>
    <w:rsid w:val="00DD3E4C"/>
    <w:rsid w:val="00DD5CCD"/>
    <w:rsid w:val="00DE21DB"/>
    <w:rsid w:val="00DE51F4"/>
    <w:rsid w:val="00DF3B08"/>
    <w:rsid w:val="00E02200"/>
    <w:rsid w:val="00E07E07"/>
    <w:rsid w:val="00E150DE"/>
    <w:rsid w:val="00E17117"/>
    <w:rsid w:val="00E2227D"/>
    <w:rsid w:val="00E30F01"/>
    <w:rsid w:val="00E3279D"/>
    <w:rsid w:val="00E33B37"/>
    <w:rsid w:val="00E4202B"/>
    <w:rsid w:val="00E51ED6"/>
    <w:rsid w:val="00E52392"/>
    <w:rsid w:val="00E572D5"/>
    <w:rsid w:val="00E57305"/>
    <w:rsid w:val="00E575FD"/>
    <w:rsid w:val="00E618FE"/>
    <w:rsid w:val="00E6209D"/>
    <w:rsid w:val="00E645B3"/>
    <w:rsid w:val="00E82D93"/>
    <w:rsid w:val="00E93C08"/>
    <w:rsid w:val="00E96820"/>
    <w:rsid w:val="00EB5DA4"/>
    <w:rsid w:val="00EB7F2C"/>
    <w:rsid w:val="00ED3332"/>
    <w:rsid w:val="00ED3479"/>
    <w:rsid w:val="00ED4A39"/>
    <w:rsid w:val="00ED4FC4"/>
    <w:rsid w:val="00ED59CF"/>
    <w:rsid w:val="00EE1A60"/>
    <w:rsid w:val="00EE7159"/>
    <w:rsid w:val="00EE7356"/>
    <w:rsid w:val="00EE76A0"/>
    <w:rsid w:val="00EF515B"/>
    <w:rsid w:val="00F0643F"/>
    <w:rsid w:val="00F07CDF"/>
    <w:rsid w:val="00F13571"/>
    <w:rsid w:val="00F20005"/>
    <w:rsid w:val="00F30528"/>
    <w:rsid w:val="00F33693"/>
    <w:rsid w:val="00F429CC"/>
    <w:rsid w:val="00F46318"/>
    <w:rsid w:val="00F47482"/>
    <w:rsid w:val="00F53D54"/>
    <w:rsid w:val="00F55D9B"/>
    <w:rsid w:val="00F57731"/>
    <w:rsid w:val="00F64F15"/>
    <w:rsid w:val="00F718B1"/>
    <w:rsid w:val="00F81BF6"/>
    <w:rsid w:val="00F83B14"/>
    <w:rsid w:val="00F83F2A"/>
    <w:rsid w:val="00F86A0E"/>
    <w:rsid w:val="00F93DE0"/>
    <w:rsid w:val="00FA119B"/>
    <w:rsid w:val="00FB57E4"/>
    <w:rsid w:val="00FB785F"/>
    <w:rsid w:val="00FC32BF"/>
    <w:rsid w:val="00FD2D6F"/>
    <w:rsid w:val="00FD39A4"/>
    <w:rsid w:val="00FD7189"/>
    <w:rsid w:val="00FF7204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84C575"/>
  <w15:docId w15:val="{89AF9DE7-F8EC-452D-B36F-97C4ABE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11"/>
  </w:style>
  <w:style w:type="paragraph" w:styleId="Footer">
    <w:name w:val="footer"/>
    <w:basedOn w:val="Normal"/>
    <w:link w:val="FooterChar"/>
    <w:uiPriority w:val="99"/>
    <w:unhideWhenUsed/>
    <w:rsid w:val="004F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11"/>
  </w:style>
  <w:style w:type="paragraph" w:styleId="BalloonText">
    <w:name w:val="Balloon Text"/>
    <w:basedOn w:val="Normal"/>
    <w:link w:val="BalloonTextChar"/>
    <w:uiPriority w:val="99"/>
    <w:semiHidden/>
    <w:unhideWhenUsed/>
    <w:rsid w:val="004F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7EBF4CD5C3F498A1E31A307E85F3A" ma:contentTypeVersion="10" ma:contentTypeDescription="Create a new document." ma:contentTypeScope="" ma:versionID="7945b5dfc1b269133ef6f642edf5b694">
  <xsd:schema xmlns:xsd="http://www.w3.org/2001/XMLSchema" xmlns:xs="http://www.w3.org/2001/XMLSchema" xmlns:p="http://schemas.microsoft.com/office/2006/metadata/properties" xmlns:ns3="affccc12-57cf-421d-bc56-b584672da801" targetNamespace="http://schemas.microsoft.com/office/2006/metadata/properties" ma:root="true" ma:fieldsID="b52361c050e298059203a6445facbe04" ns3:_="">
    <xsd:import namespace="affccc12-57cf-421d-bc56-b584672da8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ccc12-57cf-421d-bc56-b584672da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22F87-0E30-4874-BC5A-321C7D329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92A03-A8C1-46ED-BE75-FCC022DEC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D48F1C-E85E-44A4-9413-C9CB4D7AB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ccc12-57cf-421d-bc56-b584672da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Vos</dc:creator>
  <cp:lastModifiedBy>Douglas Burrell</cp:lastModifiedBy>
  <cp:revision>2</cp:revision>
  <cp:lastPrinted>2019-06-25T20:09:00Z</cp:lastPrinted>
  <dcterms:created xsi:type="dcterms:W3CDTF">2019-12-10T16:43:00Z</dcterms:created>
  <dcterms:modified xsi:type="dcterms:W3CDTF">2019-12-10T16:43:00Z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0x010100A497EBF4CD5C3F498A1E31A307E85F3A</vt:lpwstr>
  </property>
</Properties>
</file>